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8F0BA" w14:textId="77777777" w:rsidR="006F4684" w:rsidRPr="006F4684" w:rsidRDefault="006F4684" w:rsidP="006F4684">
      <w:pPr>
        <w:spacing w:after="0" w:line="240" w:lineRule="auto"/>
        <w:rPr>
          <w:rFonts w:ascii="Aptos" w:eastAsia="Times New Roman" w:hAnsi="Aptos" w:cs="Times New Roman"/>
          <w:color w:val="212121"/>
          <w:kern w:val="0"/>
          <w:sz w:val="22"/>
          <w:szCs w:val="22"/>
          <w:lang w:eastAsia="pl-PL"/>
          <w14:ligatures w14:val="none"/>
        </w:rPr>
      </w:pPr>
      <w:r w:rsidRPr="006F4684">
        <w:rPr>
          <w:rFonts w:ascii="Aptos" w:eastAsia="Times New Roman" w:hAnsi="Aptos" w:cs="Times New Roman"/>
          <w:color w:val="212121"/>
          <w:kern w:val="0"/>
          <w:sz w:val="22"/>
          <w:szCs w:val="22"/>
          <w:lang w:eastAsia="pl-PL"/>
          <w14:ligatures w14:val="none"/>
        </w:rPr>
        <w:t>Uprzejmie informujemy, że podczas wydarzenia będą tworzone materiały fotograficzne i filmowe. Zdjęcia oraz nagrania wideo mogą być wykorzystywane do celów promocyjnych, dokumentacyjnych oraz publikacji w mediach społecznościowych i innych kanałach informacyjnych Organizatora.</w:t>
      </w:r>
    </w:p>
    <w:p w14:paraId="5347F9BE" w14:textId="77777777" w:rsidR="006F4684" w:rsidRPr="006F4684" w:rsidRDefault="006F4684" w:rsidP="006F4684">
      <w:pPr>
        <w:spacing w:after="0" w:line="240" w:lineRule="auto"/>
        <w:rPr>
          <w:rFonts w:ascii="Aptos" w:eastAsia="Times New Roman" w:hAnsi="Aptos" w:cs="Times New Roman"/>
          <w:color w:val="212121"/>
          <w:kern w:val="0"/>
          <w:sz w:val="22"/>
          <w:szCs w:val="22"/>
          <w:lang w:eastAsia="pl-PL"/>
          <w14:ligatures w14:val="none"/>
        </w:rPr>
      </w:pPr>
      <w:r w:rsidRPr="006F4684">
        <w:rPr>
          <w:rFonts w:ascii="Aptos" w:eastAsia="Times New Roman" w:hAnsi="Aptos" w:cs="Times New Roman"/>
          <w:color w:val="212121"/>
          <w:kern w:val="0"/>
          <w:sz w:val="22"/>
          <w:szCs w:val="22"/>
          <w:lang w:eastAsia="pl-PL"/>
          <w14:ligatures w14:val="none"/>
        </w:rPr>
        <w:t> </w:t>
      </w:r>
    </w:p>
    <w:p w14:paraId="0B44D6A0" w14:textId="77777777" w:rsidR="006F4684" w:rsidRPr="006F4684" w:rsidRDefault="006F4684" w:rsidP="006F4684">
      <w:pPr>
        <w:spacing w:after="0" w:line="240" w:lineRule="auto"/>
        <w:rPr>
          <w:rFonts w:ascii="Aptos" w:eastAsia="Times New Roman" w:hAnsi="Aptos" w:cs="Times New Roman"/>
          <w:color w:val="212121"/>
          <w:kern w:val="0"/>
          <w:sz w:val="22"/>
          <w:szCs w:val="22"/>
          <w:lang w:eastAsia="pl-PL"/>
          <w14:ligatures w14:val="none"/>
        </w:rPr>
      </w:pPr>
      <w:r w:rsidRPr="006F4684">
        <w:rPr>
          <w:rFonts w:ascii="Aptos" w:eastAsia="Times New Roman" w:hAnsi="Aptos" w:cs="Times New Roman"/>
          <w:color w:val="212121"/>
          <w:kern w:val="0"/>
          <w:sz w:val="22"/>
          <w:szCs w:val="22"/>
          <w:lang w:eastAsia="pl-PL"/>
          <w14:ligatures w14:val="none"/>
        </w:rPr>
        <w:t>Poniższa Polityka prywatności ma na celu poinformowanie o sposobie wykorzystywania przez nas Państwa danych osobowych, zgodnie z wymogami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„RODO”).</w:t>
      </w:r>
    </w:p>
    <w:p w14:paraId="6AEA817A" w14:textId="77777777" w:rsidR="006F4684" w:rsidRPr="006F4684" w:rsidRDefault="006F4684" w:rsidP="006F4684">
      <w:pPr>
        <w:spacing w:after="0" w:line="240" w:lineRule="auto"/>
        <w:rPr>
          <w:rFonts w:ascii="Aptos" w:eastAsia="Times New Roman" w:hAnsi="Aptos" w:cs="Times New Roman"/>
          <w:color w:val="212121"/>
          <w:kern w:val="0"/>
          <w:sz w:val="22"/>
          <w:szCs w:val="22"/>
          <w:lang w:eastAsia="pl-PL"/>
          <w14:ligatures w14:val="none"/>
        </w:rPr>
      </w:pPr>
      <w:r w:rsidRPr="006F4684">
        <w:rPr>
          <w:rFonts w:ascii="Aptos" w:eastAsia="Times New Roman" w:hAnsi="Aptos" w:cs="Times New Roman"/>
          <w:b/>
          <w:bCs/>
          <w:color w:val="212121"/>
          <w:kern w:val="0"/>
          <w:sz w:val="22"/>
          <w:szCs w:val="22"/>
          <w:lang w:eastAsia="pl-PL"/>
          <w14:ligatures w14:val="none"/>
        </w:rPr>
        <w:t>I. DANE ADMINISTRATORA</w:t>
      </w:r>
    </w:p>
    <w:p w14:paraId="41761EDB" w14:textId="77777777" w:rsidR="006F4684" w:rsidRPr="006F4684" w:rsidRDefault="006F4684" w:rsidP="006F4684">
      <w:pPr>
        <w:spacing w:after="0" w:line="240" w:lineRule="auto"/>
        <w:rPr>
          <w:rFonts w:ascii="Aptos" w:eastAsia="Times New Roman" w:hAnsi="Aptos" w:cs="Times New Roman"/>
          <w:color w:val="212121"/>
          <w:kern w:val="0"/>
          <w:sz w:val="22"/>
          <w:szCs w:val="22"/>
          <w:lang w:eastAsia="pl-PL"/>
          <w14:ligatures w14:val="none"/>
        </w:rPr>
      </w:pPr>
      <w:r w:rsidRPr="006F4684">
        <w:rPr>
          <w:rFonts w:ascii="Aptos" w:eastAsia="Times New Roman" w:hAnsi="Aptos" w:cs="Times New Roman"/>
          <w:color w:val="212121"/>
          <w:kern w:val="0"/>
          <w:sz w:val="22"/>
          <w:szCs w:val="22"/>
          <w:lang w:eastAsia="pl-PL"/>
          <w14:ligatures w14:val="none"/>
        </w:rPr>
        <w:t>Administratorem Państwa danych osobowych jest Stowarzyszenie Aglomeracja Wrocławska z siedzibą we Wrocławiu, Plac Solny 20, 50-063 Wrocław (dalej zwane „Administratorem”).</w:t>
      </w:r>
    </w:p>
    <w:p w14:paraId="6B8A82DC" w14:textId="77777777" w:rsidR="006F4684" w:rsidRPr="006F4684" w:rsidRDefault="006F4684" w:rsidP="006F4684">
      <w:pPr>
        <w:spacing w:after="0" w:line="240" w:lineRule="auto"/>
        <w:rPr>
          <w:rFonts w:ascii="Aptos" w:eastAsia="Times New Roman" w:hAnsi="Aptos" w:cs="Times New Roman"/>
          <w:color w:val="212121"/>
          <w:kern w:val="0"/>
          <w:sz w:val="22"/>
          <w:szCs w:val="22"/>
          <w:lang w:eastAsia="pl-PL"/>
          <w14:ligatures w14:val="none"/>
        </w:rPr>
      </w:pPr>
      <w:r w:rsidRPr="006F4684">
        <w:rPr>
          <w:rFonts w:ascii="Aptos" w:eastAsia="Times New Roman" w:hAnsi="Aptos" w:cs="Times New Roman"/>
          <w:color w:val="212121"/>
          <w:kern w:val="0"/>
          <w:sz w:val="22"/>
          <w:szCs w:val="22"/>
          <w:lang w:eastAsia="pl-PL"/>
          <w14:ligatures w14:val="none"/>
        </w:rPr>
        <w:t>Osobą kontaktową w sprawach z zakresu ochrony danych osobowych u Administratora jest Pani Maja Nowak e-mail: </w:t>
      </w:r>
      <w:hyperlink r:id="rId4" w:history="1">
        <w:r w:rsidRPr="006F4684">
          <w:rPr>
            <w:rFonts w:ascii="Aptos" w:eastAsia="Times New Roman" w:hAnsi="Aptos" w:cs="Times New Roman"/>
            <w:color w:val="96607D"/>
            <w:kern w:val="0"/>
            <w:sz w:val="22"/>
            <w:szCs w:val="22"/>
            <w:u w:val="single"/>
            <w:lang w:eastAsia="pl-PL"/>
            <w14:ligatures w14:val="none"/>
          </w:rPr>
          <w:t>maja.nowak@aglomeracja.wroclaw.pl</w:t>
        </w:r>
      </w:hyperlink>
      <w:r w:rsidRPr="006F4684">
        <w:rPr>
          <w:rFonts w:ascii="Aptos" w:eastAsia="Times New Roman" w:hAnsi="Aptos" w:cs="Times New Roman"/>
          <w:color w:val="212121"/>
          <w:kern w:val="0"/>
          <w:sz w:val="22"/>
          <w:szCs w:val="22"/>
          <w:lang w:eastAsia="pl-PL"/>
          <w14:ligatures w14:val="none"/>
        </w:rPr>
        <w:t>.</w:t>
      </w:r>
    </w:p>
    <w:p w14:paraId="3BCB20D1" w14:textId="77777777" w:rsidR="006F4684" w:rsidRPr="006F4684" w:rsidRDefault="006F4684" w:rsidP="006F4684">
      <w:pPr>
        <w:spacing w:after="0" w:line="240" w:lineRule="auto"/>
        <w:rPr>
          <w:rFonts w:ascii="Aptos" w:eastAsia="Times New Roman" w:hAnsi="Aptos" w:cs="Times New Roman"/>
          <w:color w:val="212121"/>
          <w:kern w:val="0"/>
          <w:sz w:val="22"/>
          <w:szCs w:val="22"/>
          <w:lang w:eastAsia="pl-PL"/>
          <w14:ligatures w14:val="none"/>
        </w:rPr>
      </w:pPr>
      <w:r w:rsidRPr="006F4684">
        <w:rPr>
          <w:rFonts w:ascii="Aptos" w:eastAsia="Times New Roman" w:hAnsi="Aptos" w:cs="Times New Roman"/>
          <w:b/>
          <w:bCs/>
          <w:color w:val="212121"/>
          <w:kern w:val="0"/>
          <w:sz w:val="22"/>
          <w:szCs w:val="22"/>
          <w:lang w:eastAsia="pl-PL"/>
          <w14:ligatures w14:val="none"/>
        </w:rPr>
        <w:t>II. CELE, PODSTAWY PRAWNE I ZAKRES PRZETWARZANIA DANYCH</w:t>
      </w:r>
      <w:r w:rsidRPr="006F4684">
        <w:rPr>
          <w:rFonts w:ascii="Aptos" w:eastAsia="Times New Roman" w:hAnsi="Aptos" w:cs="Times New Roman"/>
          <w:color w:val="212121"/>
          <w:kern w:val="0"/>
          <w:sz w:val="22"/>
          <w:szCs w:val="22"/>
          <w:lang w:eastAsia="pl-PL"/>
          <w14:ligatures w14:val="none"/>
        </w:rPr>
        <w:br/>
        <w:t>1. Państwa dane osobowe przetwarzane będą w celu zgłoszenia na wydarzenie pn. </w:t>
      </w:r>
      <w:r w:rsidRPr="006F4684">
        <w:rPr>
          <w:rFonts w:ascii="Aptos" w:eastAsia="Times New Roman" w:hAnsi="Aptos" w:cs="Times New Roman"/>
          <w:i/>
          <w:iCs/>
          <w:color w:val="212121"/>
          <w:kern w:val="0"/>
          <w:sz w:val="22"/>
          <w:szCs w:val="22"/>
          <w:lang w:eastAsia="pl-PL"/>
          <w14:ligatures w14:val="none"/>
        </w:rPr>
        <w:t>„</w:t>
      </w:r>
      <w:proofErr w:type="spellStart"/>
      <w:r w:rsidRPr="006F4684">
        <w:rPr>
          <w:rFonts w:ascii="Aptos" w:eastAsia="Times New Roman" w:hAnsi="Aptos" w:cs="Times New Roman"/>
          <w:i/>
          <w:iCs/>
          <w:color w:val="212121"/>
          <w:kern w:val="0"/>
          <w:sz w:val="22"/>
          <w:szCs w:val="22"/>
          <w:lang w:eastAsia="pl-PL"/>
          <w14:ligatures w14:val="none"/>
        </w:rPr>
        <w:t>AgloTour</w:t>
      </w:r>
      <w:proofErr w:type="spellEnd"/>
      <w:r w:rsidRPr="006F4684">
        <w:rPr>
          <w:rFonts w:ascii="Aptos" w:eastAsia="Times New Roman" w:hAnsi="Aptos" w:cs="Times New Roman"/>
          <w:i/>
          <w:iCs/>
          <w:color w:val="212121"/>
          <w:kern w:val="0"/>
          <w:sz w:val="22"/>
          <w:szCs w:val="22"/>
          <w:lang w:eastAsia="pl-PL"/>
          <w14:ligatures w14:val="none"/>
        </w:rPr>
        <w:t xml:space="preserve"> – poznaj perły Aglomeracji Wrocławskiej” </w:t>
      </w:r>
      <w:r w:rsidRPr="006F4684">
        <w:rPr>
          <w:rFonts w:ascii="Aptos" w:eastAsia="Times New Roman" w:hAnsi="Aptos" w:cs="Times New Roman"/>
          <w:color w:val="212121"/>
          <w:kern w:val="0"/>
          <w:sz w:val="22"/>
          <w:szCs w:val="22"/>
          <w:lang w:eastAsia="pl-PL"/>
          <w14:ligatures w14:val="none"/>
        </w:rPr>
        <w:t>(zwanego dalej „Wydarzeniem”) oraz udzielania dalszych informacji (w tym odpowiedzi na zadania pytania) w związku z Państwa uczestnictwem w Wydarzeniu, jako że uzasadnionym interesem Administratora jest opieka nad uczestnikami Wydarzenia oraz jego sprawna organizacja (podstawa prawna: art. 6 ust. 1 lit. a RODO);</w:t>
      </w:r>
      <w:r w:rsidRPr="006F4684">
        <w:rPr>
          <w:rFonts w:ascii="Aptos" w:eastAsia="Times New Roman" w:hAnsi="Aptos" w:cs="Times New Roman"/>
          <w:color w:val="212121"/>
          <w:kern w:val="0"/>
          <w:sz w:val="22"/>
          <w:szCs w:val="22"/>
          <w:lang w:eastAsia="pl-PL"/>
          <w14:ligatures w14:val="none"/>
        </w:rPr>
        <w:br/>
        <w:t>2. W ramach wymienionego w pkt 1 formularza, Państwa dane, które będą przetwarzane to: imię, nazwisko, adres e-mail, numer telefonu.</w:t>
      </w:r>
      <w:r w:rsidRPr="006F4684">
        <w:rPr>
          <w:rFonts w:ascii="Aptos" w:eastAsia="Times New Roman" w:hAnsi="Aptos" w:cs="Times New Roman"/>
          <w:color w:val="212121"/>
          <w:kern w:val="0"/>
          <w:sz w:val="22"/>
          <w:szCs w:val="22"/>
          <w:lang w:eastAsia="pl-PL"/>
          <w14:ligatures w14:val="none"/>
        </w:rPr>
        <w:br/>
        <w:t>3. odbiorcą Państwa danych osobowych mogą być organy władzy publicznej oraz podmioty wykonujące zadania publiczne lub działające na zlecenie organów władzy publicznej, w zakresie i w celach, które wynikają z przepisów powszechnie obowiązującego prawa, w tym w zakresie obrony przed ewentualnymi roszczeniami, gdzie uzasadnionym interesem Administratora jest dochodzenie lub obrona swoich praw;</w:t>
      </w:r>
      <w:r w:rsidRPr="006F4684">
        <w:rPr>
          <w:rFonts w:ascii="Aptos" w:eastAsia="Times New Roman" w:hAnsi="Aptos" w:cs="Times New Roman"/>
          <w:color w:val="212121"/>
          <w:kern w:val="0"/>
          <w:sz w:val="22"/>
          <w:szCs w:val="22"/>
          <w:lang w:eastAsia="pl-PL"/>
          <w14:ligatures w14:val="none"/>
        </w:rPr>
        <w:br/>
        <w:t>4. Państwa dane osobowe nie będą przekazywane do państwa trzeciego/organizacji międzynarodowej;</w:t>
      </w:r>
      <w:r w:rsidRPr="006F4684">
        <w:rPr>
          <w:rFonts w:ascii="Aptos" w:eastAsia="Times New Roman" w:hAnsi="Aptos" w:cs="Times New Roman"/>
          <w:color w:val="212121"/>
          <w:kern w:val="0"/>
          <w:sz w:val="22"/>
          <w:szCs w:val="22"/>
          <w:lang w:eastAsia="pl-PL"/>
          <w14:ligatures w14:val="none"/>
        </w:rPr>
        <w:br/>
        <w:t>5. Państwa dane osobowe będą przechowywane przez okres nie dłuższy niż 14 dni od daty odbycia się Wydarzenia, z zastrzeżeniem prawnie uzasadnionego interesu Administratora do dochodzenia i obrony swoich praw, o którym mowa w pkt 2;</w:t>
      </w:r>
      <w:r w:rsidRPr="006F4684">
        <w:rPr>
          <w:rFonts w:ascii="Aptos" w:eastAsia="Times New Roman" w:hAnsi="Aptos" w:cs="Times New Roman"/>
          <w:color w:val="212121"/>
          <w:kern w:val="0"/>
          <w:sz w:val="22"/>
          <w:szCs w:val="22"/>
          <w:lang w:eastAsia="pl-PL"/>
          <w14:ligatures w14:val="none"/>
        </w:rPr>
        <w:br/>
        <w:t>6. posiadają Państwo prawo dostępu do treści swoich danych oraz prawo ich sprostowania, usunięcia, ograniczenia przetwarzania, prawo do przenoszenia danych, prawo wniesienia sprzeciwu wobec przetwarzania oraz prawo do wycofania zgody na przetwarzanie;</w:t>
      </w:r>
      <w:r w:rsidRPr="006F4684">
        <w:rPr>
          <w:rFonts w:ascii="Aptos" w:eastAsia="Times New Roman" w:hAnsi="Aptos" w:cs="Times New Roman"/>
          <w:color w:val="212121"/>
          <w:kern w:val="0"/>
          <w:sz w:val="22"/>
          <w:szCs w:val="22"/>
          <w:lang w:eastAsia="pl-PL"/>
          <w14:ligatures w14:val="none"/>
        </w:rPr>
        <w:br/>
        <w:t>7. mają Państwo prawo wniesienia skargi do organu nadzorczego (tj. Prezesa Urzędu Ochrony Danych Osobowych), gdy uznają Państwo, iż przetwarzanie danych osobowych Państwa dotyczących narusza przepisy RODO;</w:t>
      </w:r>
    </w:p>
    <w:p w14:paraId="7AB6C52B" w14:textId="77777777" w:rsidR="006F4684" w:rsidRPr="006F4684" w:rsidRDefault="006F4684" w:rsidP="006F4684">
      <w:pPr>
        <w:spacing w:after="0" w:line="240" w:lineRule="auto"/>
        <w:rPr>
          <w:rFonts w:ascii="Aptos" w:eastAsia="Times New Roman" w:hAnsi="Aptos" w:cs="Times New Roman"/>
          <w:color w:val="212121"/>
          <w:kern w:val="0"/>
          <w:sz w:val="22"/>
          <w:szCs w:val="22"/>
          <w:lang w:eastAsia="pl-PL"/>
          <w14:ligatures w14:val="none"/>
        </w:rPr>
      </w:pPr>
      <w:r w:rsidRPr="006F4684">
        <w:rPr>
          <w:rFonts w:ascii="Aptos" w:eastAsia="Times New Roman" w:hAnsi="Aptos" w:cs="Times New Roman"/>
          <w:color w:val="212121"/>
          <w:kern w:val="0"/>
          <w:sz w:val="22"/>
          <w:szCs w:val="22"/>
          <w:lang w:eastAsia="pl-PL"/>
          <w14:ligatures w14:val="none"/>
        </w:rPr>
        <w:t>8. podanie przez Państwa danych osobowych jest dobrowolne oraz jest warunkiem dokonania zgłoszenia na Wydarzenie oraz warunkiem uczestnictwa w Wydarzeniu;</w:t>
      </w:r>
      <w:r w:rsidRPr="006F4684">
        <w:rPr>
          <w:rFonts w:ascii="Aptos" w:eastAsia="Times New Roman" w:hAnsi="Aptos" w:cs="Times New Roman"/>
          <w:color w:val="212121"/>
          <w:kern w:val="0"/>
          <w:sz w:val="22"/>
          <w:szCs w:val="22"/>
          <w:lang w:eastAsia="pl-PL"/>
          <w14:ligatures w14:val="none"/>
        </w:rPr>
        <w:br/>
        <w:t>9. Państwa dane nie będą przetwarzane w sposób zautomatyzowany, w tym również w formie profilowania.</w:t>
      </w:r>
    </w:p>
    <w:p w14:paraId="3060C756" w14:textId="77777777" w:rsidR="006F4684" w:rsidRDefault="006F4684"/>
    <w:sectPr w:rsidR="006F46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684"/>
    <w:rsid w:val="006F4684"/>
    <w:rsid w:val="009A1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71488177"/>
  <w15:chartTrackingRefBased/>
  <w15:docId w15:val="{330EE03F-6B51-714C-9634-E30450AF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F46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F46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F468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F468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F468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F468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F468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F468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F468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F468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F468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F468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F468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F468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F468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F468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F468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F4684"/>
    <w:rPr>
      <w:rFonts w:eastAsiaTheme="majorEastAsia" w:cstheme="majorBidi"/>
      <w:color w:val="272727" w:themeColor="text1" w:themeTint="D8"/>
    </w:rPr>
  </w:style>
  <w:style w:type="paragraph" w:styleId="Tytu">
    <w:name w:val="Title"/>
    <w:basedOn w:val="Normalny"/>
    <w:next w:val="Normalny"/>
    <w:link w:val="TytuZnak"/>
    <w:uiPriority w:val="10"/>
    <w:qFormat/>
    <w:rsid w:val="006F46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F468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F468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F468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F4684"/>
    <w:pPr>
      <w:spacing w:before="160"/>
      <w:jc w:val="center"/>
    </w:pPr>
    <w:rPr>
      <w:i/>
      <w:iCs/>
      <w:color w:val="404040" w:themeColor="text1" w:themeTint="BF"/>
    </w:rPr>
  </w:style>
  <w:style w:type="character" w:customStyle="1" w:styleId="CytatZnak">
    <w:name w:val="Cytat Znak"/>
    <w:basedOn w:val="Domylnaczcionkaakapitu"/>
    <w:link w:val="Cytat"/>
    <w:uiPriority w:val="29"/>
    <w:rsid w:val="006F4684"/>
    <w:rPr>
      <w:i/>
      <w:iCs/>
      <w:color w:val="404040" w:themeColor="text1" w:themeTint="BF"/>
    </w:rPr>
  </w:style>
  <w:style w:type="paragraph" w:styleId="Akapitzlist">
    <w:name w:val="List Paragraph"/>
    <w:basedOn w:val="Normalny"/>
    <w:uiPriority w:val="34"/>
    <w:qFormat/>
    <w:rsid w:val="006F4684"/>
    <w:pPr>
      <w:ind w:left="720"/>
      <w:contextualSpacing/>
    </w:pPr>
  </w:style>
  <w:style w:type="character" w:styleId="Wyrnienieintensywne">
    <w:name w:val="Intense Emphasis"/>
    <w:basedOn w:val="Domylnaczcionkaakapitu"/>
    <w:uiPriority w:val="21"/>
    <w:qFormat/>
    <w:rsid w:val="006F4684"/>
    <w:rPr>
      <w:i/>
      <w:iCs/>
      <w:color w:val="0F4761" w:themeColor="accent1" w:themeShade="BF"/>
    </w:rPr>
  </w:style>
  <w:style w:type="paragraph" w:styleId="Cytatintensywny">
    <w:name w:val="Intense Quote"/>
    <w:basedOn w:val="Normalny"/>
    <w:next w:val="Normalny"/>
    <w:link w:val="CytatintensywnyZnak"/>
    <w:uiPriority w:val="30"/>
    <w:qFormat/>
    <w:rsid w:val="006F46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F4684"/>
    <w:rPr>
      <w:i/>
      <w:iCs/>
      <w:color w:val="0F4761" w:themeColor="accent1" w:themeShade="BF"/>
    </w:rPr>
  </w:style>
  <w:style w:type="character" w:styleId="Odwoanieintensywne">
    <w:name w:val="Intense Reference"/>
    <w:basedOn w:val="Domylnaczcionkaakapitu"/>
    <w:uiPriority w:val="32"/>
    <w:qFormat/>
    <w:rsid w:val="006F4684"/>
    <w:rPr>
      <w:b/>
      <w:bCs/>
      <w:smallCaps/>
      <w:color w:val="0F4761" w:themeColor="accent1" w:themeShade="BF"/>
      <w:spacing w:val="5"/>
    </w:rPr>
  </w:style>
  <w:style w:type="character" w:customStyle="1" w:styleId="apple-converted-space">
    <w:name w:val="apple-converted-space"/>
    <w:basedOn w:val="Domylnaczcionkaakapitu"/>
    <w:rsid w:val="006F4684"/>
  </w:style>
  <w:style w:type="character" w:styleId="Hipercze">
    <w:name w:val="Hyperlink"/>
    <w:basedOn w:val="Domylnaczcionkaakapitu"/>
    <w:uiPriority w:val="99"/>
    <w:semiHidden/>
    <w:unhideWhenUsed/>
    <w:rsid w:val="006F46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5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ja.nowak@aglomeracja.wrocl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2736</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Aglomeracja Wrocław</dc:creator>
  <cp:keywords/>
  <dc:description/>
  <cp:lastModifiedBy>Aglomeracja Wrocław</cp:lastModifiedBy>
  <cp:revision>1</cp:revision>
  <dcterms:created xsi:type="dcterms:W3CDTF">2025-05-08T11:39:00Z</dcterms:created>
  <dcterms:modified xsi:type="dcterms:W3CDTF">2025-05-08T11:39:00Z</dcterms:modified>
</cp:coreProperties>
</file>